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B6036F0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855F5B">
        <w:rPr>
          <w:rFonts w:ascii="TH SarabunIT๙" w:hAnsi="TH SarabunIT๙" w:cs="TH SarabunIT๙" w:hint="cs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C31D7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1BE95A" w14:textId="66E1608F" w:rsidR="00DF10EE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C31D79">
        <w:rPr>
          <w:rFonts w:ascii="TH SarabunPSK" w:hAnsi="TH SarabunPSK" w:cs="TH SarabunPSK" w:hint="cs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106A73">
        <w:rPr>
          <w:rFonts w:ascii="TH SarabunPSK" w:hAnsi="TH SarabunPSK" w:cs="TH SarabunPSK" w:hint="cs"/>
          <w:sz w:val="32"/>
          <w:szCs w:val="32"/>
          <w:cs/>
        </w:rPr>
        <w:t>บ้านแพ้ว</w:t>
      </w:r>
      <w:r w:rsidR="00C31D79">
        <w:rPr>
          <w:rFonts w:ascii="TH SarabunPSK" w:hAnsi="TH SarabunPSK" w:cs="TH SarabunPSK" w:hint="cs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>
        <w:rPr>
          <w:rFonts w:ascii="TH SarabunPSK" w:hAnsi="TH SarabunPSK" w:cs="TH SarabunPSK" w:hint="cs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5CDCC9ED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1825F9">
        <w:rPr>
          <w:rFonts w:ascii="TH SarabunPSK" w:hAnsi="TH SarabunPSK" w:cs="TH SarabunPSK" w:hint="cs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และให้ความเป็นธรรมกับการที่มีคดีความมากกว่า1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</w:t>
      </w:r>
      <w:r w:rsidR="001825F9" w:rsidRPr="00C31D79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บูรณาการการให้บริการงานสอบสวน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106A73">
        <w:rPr>
          <w:rFonts w:ascii="TH SarabunPSK" w:hAnsi="TH SarabunPSK" w:cs="TH SarabunPSK" w:hint="cs"/>
          <w:sz w:val="32"/>
          <w:szCs w:val="32"/>
          <w:cs/>
        </w:rPr>
        <w:t>บ้านแพ้ว</w:t>
      </w:r>
      <w:r w:rsidR="001825F9">
        <w:rPr>
          <w:rFonts w:ascii="TH SarabunPSK" w:hAnsi="TH SarabunPSK" w:cs="TH SarabunPSK" w:hint="cs"/>
          <w:sz w:val="32"/>
          <w:szCs w:val="32"/>
          <w:cs/>
        </w:rPr>
        <w:t xml:space="preserve"> ให้เกิดขึ้นเพื่อประโยชน์สูงสุดแกประชาน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01744F">
        <w:rPr>
          <w:rFonts w:ascii="TH SarabunIT๙" w:hAnsi="TH SarabunIT๙" w:cs="TH SarabunIT๙" w:hint="cs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17F54E9C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>
        <w:rPr>
          <w:rFonts w:ascii="TH SarabunIT๙" w:hAnsi="TH SarabunIT๙" w:cs="TH SarabunIT๙" w:hint="cs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39815A69" w14:textId="0C6BCA8D" w:rsidR="009B4407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>ีตำรวจภูธร</w:t>
      </w:r>
      <w:r w:rsidR="00106A73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  <w:r w:rsidR="00F20C2E">
        <w:rPr>
          <w:rFonts w:ascii="TH SarabunIT๙" w:hAnsi="TH SarabunIT๙" w:cs="TH SarabunIT๙" w:hint="cs"/>
          <w:sz w:val="32"/>
          <w:szCs w:val="32"/>
          <w:cs/>
        </w:rPr>
        <w:t xml:space="preserve"> หรือ ที่เรียกว่า </w:t>
      </w:r>
    </w:p>
    <w:p w14:paraId="6A88ADFE" w14:textId="3FE40888" w:rsidR="00790FC2" w:rsidRPr="006A3C5B" w:rsidRDefault="009B4407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C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ศูนย์บริการแบบเบ็ดเสร็จ หรือ </w:t>
      </w:r>
      <w:r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One Stop </w:t>
      </w:r>
      <w:r w:rsidR="001E4771" w:rsidRPr="006A3C5B">
        <w:rPr>
          <w:rFonts w:ascii="TH SarabunIT๙" w:hAnsi="TH SarabunIT๙" w:cs="TH SarabunIT๙"/>
          <w:b/>
          <w:bCs/>
          <w:sz w:val="32"/>
          <w:szCs w:val="32"/>
        </w:rPr>
        <w:t xml:space="preserve">Service </w:t>
      </w:r>
    </w:p>
    <w:p w14:paraId="7321606B" w14:textId="184B4394" w:rsidR="0064474E" w:rsidRPr="00AE18B5" w:rsidRDefault="009B4407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64474E"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51E6D699" w14:textId="057C9069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="00B97D66">
        <w:rPr>
          <w:rFonts w:ascii="TH SarabunIT๙" w:hAnsi="TH SarabunIT๙" w:cs="TH SarabunIT๙" w:hint="cs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106A73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E48EC7F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4B11C5AB" w14:textId="5AB10605" w:rsidR="00064795" w:rsidRDefault="0064474E" w:rsidP="0064474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ศูนย์รับบริการแบบเบ็ดเสร็จ ณ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106A73">
        <w:rPr>
          <w:rFonts w:ascii="TH SarabunPSK" w:hAnsi="TH SarabunPSK" w:cs="TH SarabunPSK" w:hint="cs"/>
          <w:sz w:val="32"/>
          <w:szCs w:val="32"/>
          <w:cs/>
        </w:rPr>
        <w:t>บ้านแพ้ว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อำเภอ</w:t>
      </w:r>
      <w:r w:rsidR="00106A73">
        <w:rPr>
          <w:rFonts w:ascii="TH SarabunPSK" w:hAnsi="TH SarabunPSK" w:cs="TH SarabunPSK" w:hint="cs"/>
          <w:sz w:val="32"/>
          <w:szCs w:val="32"/>
          <w:cs/>
        </w:rPr>
        <w:t>บ้านแพ้ว</w:t>
      </w:r>
      <w:r w:rsidR="000647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0EF1A4" w14:textId="24249F6B" w:rsidR="0064474E" w:rsidRDefault="00AE18B5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64795">
        <w:rPr>
          <w:rFonts w:ascii="TH SarabunPSK" w:hAnsi="TH SarabunPSK" w:cs="TH SarabunPSK" w:hint="cs"/>
          <w:sz w:val="32"/>
          <w:szCs w:val="32"/>
          <w:cs/>
        </w:rPr>
        <w:t>สมุทรสาคร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4E17464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552F04">
        <w:rPr>
          <w:rFonts w:ascii="TH SarabunIT๙" w:hAnsi="TH SarabunIT๙" w:cs="TH SarabunIT๙" w:hint="cs"/>
          <w:sz w:val="32"/>
          <w:szCs w:val="32"/>
          <w:cs/>
        </w:rPr>
        <w:t>ปีงบประมาณ พ.ศ. 2567  (ต.ค.2566- ก.ย.2567)</w:t>
      </w:r>
    </w:p>
    <w:p w14:paraId="6C1B1CD1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2D6D58" w14:textId="77777777" w:rsidR="00064795" w:rsidRDefault="00064795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C8A6B4" w14:textId="54076D1A" w:rsidR="00064795" w:rsidRDefault="00064795" w:rsidP="000647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B230E7">
        <w:rPr>
          <w:rFonts w:ascii="TH SarabunIT๙" w:hAnsi="TH SarabunIT๙" w:cs="TH SarabunIT๙"/>
          <w:sz w:val="32"/>
          <w:szCs w:val="32"/>
        </w:rPr>
        <w:t>-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6C995CC1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106A73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106A73">
        <w:rPr>
          <w:rFonts w:ascii="TH SarabunPSK" w:hAnsi="TH SarabunPSK" w:cs="TH SarabunPSK" w:hint="cs"/>
          <w:sz w:val="32"/>
          <w:szCs w:val="32"/>
          <w:cs/>
        </w:rPr>
        <w:t xml:space="preserve">บ้านแพ้ว 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064795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70964D3D" w:rsidR="00AE1F22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.๑ ประชาชน</w:t>
      </w:r>
      <w:r w:rsidR="00AE1F22">
        <w:rPr>
          <w:rFonts w:ascii="TH SarabunPSK" w:hAnsi="TH SarabunPSK" w:cs="TH SarabunPSK" w:hint="cs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106A73">
        <w:rPr>
          <w:rFonts w:ascii="TH SarabunPSK" w:hAnsi="TH SarabunPSK" w:cs="TH SarabunPSK" w:hint="cs"/>
          <w:sz w:val="32"/>
          <w:szCs w:val="32"/>
          <w:cs/>
        </w:rPr>
        <w:t>บ้านแพ้ว</w:t>
      </w:r>
    </w:p>
    <w:p w14:paraId="658EAD2E" w14:textId="34C10CC1" w:rsidR="00AE18B5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</w:t>
      </w:r>
      <w:r w:rsidR="005C5124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F22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37017603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05F8">
        <w:rPr>
          <w:rFonts w:ascii="TH SarabunPSK" w:hAnsi="TH SarabunPSK" w:cs="TH SarabunPSK" w:hint="cs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53DEC385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จ่าสิบตำรวจ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ธนวัฒน์</w:t>
      </w:r>
      <w:r w:rsidR="009155E5" w:rsidRPr="009155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เสือขำ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39B32372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ธนวัฒน์</w:t>
      </w:r>
      <w:r w:rsidR="00106A73" w:rsidRPr="009155E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เสือขำ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382ADACF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ผู้บังคับคับหมู่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326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บ้านแพ้ว</w:t>
      </w:r>
    </w:p>
    <w:p w14:paraId="15D1765A" w14:textId="4F7BA9BC" w:rsidR="003266AB" w:rsidRDefault="003266AB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ปฏิบัติหน้าที่เจ้าหน้าที่ธุรการงานสอบสวน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65FD0E0A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0BC15B6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วีรวัฒน์   สว่างรุ่งโรจน์ชัย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08C8A2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วีรวัฒน์   สว่างรุ่งโรจน์ชัย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0743127C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(สอบสวน)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บ้านแพ้ว</w:t>
      </w:r>
    </w:p>
    <w:p w14:paraId="6EE47C03" w14:textId="45AD0B66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CDF39D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3E295F3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D014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พรชัย   อริยานนท์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0C7F748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พรชัย   อริยานนท์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425D369E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E82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</w:t>
      </w:r>
      <w:r w:rsidR="00106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บ้านแพ้ว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106A73"/>
    <w:rsid w:val="001242DD"/>
    <w:rsid w:val="001462A0"/>
    <w:rsid w:val="001762C1"/>
    <w:rsid w:val="001825F9"/>
    <w:rsid w:val="001C359D"/>
    <w:rsid w:val="001E4771"/>
    <w:rsid w:val="001E47CA"/>
    <w:rsid w:val="001E7693"/>
    <w:rsid w:val="00207BA3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843093"/>
    <w:rsid w:val="00846DA6"/>
    <w:rsid w:val="00855F5B"/>
    <w:rsid w:val="008564A4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</cp:revision>
  <cp:lastPrinted>2024-03-05T11:26:00Z</cp:lastPrinted>
  <dcterms:created xsi:type="dcterms:W3CDTF">2024-03-15T08:06:00Z</dcterms:created>
  <dcterms:modified xsi:type="dcterms:W3CDTF">2024-03-15T08:06:00Z</dcterms:modified>
</cp:coreProperties>
</file>