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5E547251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7EB038C3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D30F0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57B85AC7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0F0B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0A020076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0F0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0DE55AD7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0F0B"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7A213CA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1074E8ED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4229A51B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D30F0B">
        <w:rPr>
          <w:rFonts w:ascii="TH SarabunPSK" w:hAnsi="TH SarabunPSK" w:cs="TH SarabunPSK" w:hint="cs"/>
          <w:sz w:val="32"/>
          <w:szCs w:val="32"/>
          <w:cs/>
        </w:rPr>
        <w:t>๑๑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๒๕๖๖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๑</w:t>
      </w:r>
      <w:r w:rsidR="00D30F0B">
        <w:rPr>
          <w:rFonts w:ascii="TH SarabunPSK" w:hAnsi="TH SarabunPSK" w:cs="TH SarabunPSK" w:hint="cs"/>
          <w:sz w:val="32"/>
          <w:szCs w:val="32"/>
          <w:cs/>
        </w:rPr>
        <w:t>๕</w:t>
      </w:r>
      <w:r w:rsidR="00EE5B6C">
        <w:rPr>
          <w:rFonts w:ascii="TH SarabunPSK" w:hAnsi="TH SarabunPSK" w:cs="TH SarabunPSK" w:hint="cs"/>
          <w:sz w:val="32"/>
          <w:szCs w:val="32"/>
          <w:cs/>
        </w:rPr>
        <w:t>.</w:t>
      </w:r>
      <w:r w:rsidR="00D30F0B">
        <w:rPr>
          <w:rFonts w:ascii="TH SarabunPSK" w:hAnsi="TH SarabunPSK" w:cs="TH SarabunPSK" w:hint="cs"/>
          <w:sz w:val="32"/>
          <w:szCs w:val="32"/>
          <w:cs/>
        </w:rPr>
        <w:t>๓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๐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พ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.ต.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ต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.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อัครภณ ลี้เกษร</w:t>
      </w:r>
      <w:r w:rsidR="00D30F0B">
        <w:rPr>
          <w:rFonts w:ascii="TH SarabunPSK" w:hAnsi="TH SarabunPSK" w:cs="TH SarabunPSK"/>
          <w:sz w:val="32"/>
          <w:szCs w:val="32"/>
        </w:rPr>
        <w:t>,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D30F0B">
        <w:rPr>
          <w:rFonts w:ascii="TH SarabunPSK" w:hAnsi="TH SarabunPSK" w:cs="TH SarabunPSK" w:hint="cs"/>
          <w:sz w:val="32"/>
          <w:szCs w:val="32"/>
          <w:cs/>
        </w:rPr>
        <w:t>ต.ต</w:t>
      </w:r>
      <w:proofErr w:type="spellEnd"/>
      <w:r w:rsidR="00D30F0B">
        <w:rPr>
          <w:rFonts w:ascii="TH SarabunPSK" w:hAnsi="TH SarabunPSK" w:cs="TH SarabunPSK" w:hint="cs"/>
          <w:sz w:val="32"/>
          <w:szCs w:val="32"/>
          <w:cs/>
        </w:rPr>
        <w:t>.วุฒิกร ยิ่งเจริญ ผบ.หมู่</w:t>
      </w:r>
      <w:r w:rsidRPr="008131B2">
        <w:rPr>
          <w:rFonts w:ascii="TH SarabunPSK" w:hAnsi="TH SarabunPSK" w:cs="TH SarabunPSK"/>
          <w:sz w:val="32"/>
          <w:szCs w:val="32"/>
          <w:cs/>
        </w:rPr>
        <w:t>(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ผู้ช่วยพนักงานสอบสวน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D30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B2">
        <w:rPr>
          <w:rFonts w:ascii="TH SarabunPSK" w:hAnsi="TH SarabunPSK" w:cs="TH SarabunPSK"/>
          <w:sz w:val="32"/>
          <w:szCs w:val="32"/>
          <w:cs/>
        </w:rPr>
        <w:t>ได้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ประชาสัมพันธ์ ๑๐ กลโกง ภัยจากสื่อออนไลน์ แนะนำความรู้อาชญากรรมทางเทคโนโลยี การแจ้งความดำเนินคดี เกี่ยวกับคดีออนไลน์ ง่าย สะดวก โทร ๑๔๔๑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50468A" w14:textId="4E285DF8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7FDE0026" w:rsidR="00086A75" w:rsidRPr="008131B2" w:rsidRDefault="00D30F0B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72A9A2" wp14:editId="108481D4">
            <wp:simplePos x="0" y="0"/>
            <wp:positionH relativeFrom="margin">
              <wp:posOffset>-485775</wp:posOffset>
            </wp:positionH>
            <wp:positionV relativeFrom="paragraph">
              <wp:posOffset>271779</wp:posOffset>
            </wp:positionV>
            <wp:extent cx="3441447" cy="2581275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14" cy="2582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4B02A078" w:rsidR="0099201C" w:rsidRDefault="00D30F0B" w:rsidP="009F757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D7DA9D8" wp14:editId="1FF3DC09">
            <wp:simplePos x="0" y="0"/>
            <wp:positionH relativeFrom="margin">
              <wp:posOffset>3009900</wp:posOffset>
            </wp:positionH>
            <wp:positionV relativeFrom="paragraph">
              <wp:posOffset>3175</wp:posOffset>
            </wp:positionV>
            <wp:extent cx="3397885" cy="2548602"/>
            <wp:effectExtent l="0" t="0" r="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548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43F28C71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99201C"/>
    <w:rsid w:val="00992264"/>
    <w:rsid w:val="009933A7"/>
    <w:rsid w:val="009F7577"/>
    <w:rsid w:val="00A70396"/>
    <w:rsid w:val="00AA1853"/>
    <w:rsid w:val="00BB1C4F"/>
    <w:rsid w:val="00BF4466"/>
    <w:rsid w:val="00C365BF"/>
    <w:rsid w:val="00CB0909"/>
    <w:rsid w:val="00D30F0B"/>
    <w:rsid w:val="00DE2F96"/>
    <w:rsid w:val="00DE4A4B"/>
    <w:rsid w:val="00E544C0"/>
    <w:rsid w:val="00E60AA4"/>
    <w:rsid w:val="00E8197A"/>
    <w:rsid w:val="00EE5B6C"/>
    <w:rsid w:val="00EF6913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2024-03-15T09:22:00Z</dcterms:created>
  <dcterms:modified xsi:type="dcterms:W3CDTF">2024-03-15T09:22:00Z</dcterms:modified>
</cp:coreProperties>
</file>